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4A" w:rsidRDefault="00135F4A" w:rsidP="00135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Dyrektorzy,</w:t>
      </w:r>
    </w:p>
    <w:p w:rsidR="00135F4A" w:rsidRDefault="00135F4A" w:rsidP="00B64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Nauczyciela Radomskich Sam</w:t>
      </w:r>
      <w:r w:rsidR="00B646F8">
        <w:rPr>
          <w:rFonts w:ascii="Times New Roman" w:hAnsi="Times New Roman" w:cs="Times New Roman"/>
          <w:b/>
          <w:sz w:val="28"/>
          <w:szCs w:val="28"/>
        </w:rPr>
        <w:t>orządowych placówek Oświatowych</w:t>
      </w:r>
    </w:p>
    <w:p w:rsidR="00B646F8" w:rsidRPr="00B646F8" w:rsidRDefault="00B646F8" w:rsidP="00B64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4A" w:rsidRPr="00B646F8" w:rsidRDefault="00135F4A" w:rsidP="001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 xml:space="preserve">W związku z toczącą się obszerną debatą społeczną w mediach oraz stanowiskiem Episkopatu Polski w zakresie „ideologii </w:t>
      </w:r>
      <w:proofErr w:type="spellStart"/>
      <w:r w:rsidRPr="00B646F8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B646F8">
        <w:rPr>
          <w:rFonts w:ascii="Times New Roman" w:hAnsi="Times New Roman" w:cs="Times New Roman"/>
          <w:sz w:val="28"/>
          <w:szCs w:val="28"/>
        </w:rPr>
        <w:t>” informuję, że jako pedagodzy, wychowawcy odpowiadamy za przestrzeganie prawa w zakresie swobody wyznania i wychowania, które winno być zgodne z oczekiwaniami rodziców co gwarantuje art. 48 ust. 1 Konstytucji RP: „Rodzice mają prawo do wychowania dzieci zgodnie z własnymi przekonaniami. (…)”.</w:t>
      </w:r>
    </w:p>
    <w:p w:rsidR="00135F4A" w:rsidRPr="00B646F8" w:rsidRDefault="00135F4A" w:rsidP="00135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4A" w:rsidRPr="00B646F8" w:rsidRDefault="00135F4A" w:rsidP="001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>Niepodważalnym faktem jest, że w Polsce ok. 90% społeczeństwa to katolicy dla których stanowisko Episkopatu Polski w zakresie „małżeństwa jako wspólnoty mężczyzny i kobiety oraz rodziny zbudowanej na małżeństwie” jest zobowiązujące. Episkopat wystosował apel „do rodzin chrześcijańskich, do przedstawicieli ruchów religijnych i stowarzyszeń kościelnych oraz wszystkich ludzi dobrej woli, aby odważnie podejmowali działania, które będą służyć upowszechnianiu prawdy o małżeństwie i rodzinie”.</w:t>
      </w:r>
    </w:p>
    <w:p w:rsidR="00135F4A" w:rsidRPr="00B646F8" w:rsidRDefault="00135F4A" w:rsidP="00135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4A" w:rsidRPr="00B646F8" w:rsidRDefault="009B1787" w:rsidP="001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 xml:space="preserve">Dlatego proszę wszystkich wychowawców i pedagogów o szczególną wrażliwość </w:t>
      </w:r>
      <w:r w:rsidR="00B646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46F8">
        <w:rPr>
          <w:rFonts w:ascii="Times New Roman" w:hAnsi="Times New Roman" w:cs="Times New Roman"/>
          <w:sz w:val="28"/>
          <w:szCs w:val="28"/>
        </w:rPr>
        <w:t>i odpowiedzialność w zakresie pilotażowych eksperymentów w zakresie „</w:t>
      </w:r>
      <w:proofErr w:type="spellStart"/>
      <w:r w:rsidRPr="00B646F8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B646F8">
        <w:rPr>
          <w:rFonts w:ascii="Times New Roman" w:hAnsi="Times New Roman" w:cs="Times New Roman"/>
          <w:sz w:val="28"/>
          <w:szCs w:val="28"/>
        </w:rPr>
        <w:t>”.</w:t>
      </w:r>
    </w:p>
    <w:p w:rsidR="009B1787" w:rsidRPr="00B646F8" w:rsidRDefault="009B1787" w:rsidP="001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 xml:space="preserve">Za niedopuszczalne uważam przekazywanie treści w trakcie pobytu wychowanków, uczniów, </w:t>
      </w:r>
      <w:r w:rsidR="00B646F8">
        <w:rPr>
          <w:rFonts w:ascii="Times New Roman" w:hAnsi="Times New Roman" w:cs="Times New Roman"/>
          <w:sz w:val="28"/>
          <w:szCs w:val="28"/>
        </w:rPr>
        <w:t xml:space="preserve"> </w:t>
      </w:r>
      <w:r w:rsidRPr="00B646F8">
        <w:rPr>
          <w:rFonts w:ascii="Times New Roman" w:hAnsi="Times New Roman" w:cs="Times New Roman"/>
          <w:sz w:val="28"/>
          <w:szCs w:val="28"/>
        </w:rPr>
        <w:t>a także organizacji spotkań w placówkach oświatowych mogący</w:t>
      </w:r>
      <w:r w:rsidR="00B646F8" w:rsidRPr="00B646F8">
        <w:rPr>
          <w:rFonts w:ascii="Times New Roman" w:hAnsi="Times New Roman" w:cs="Times New Roman"/>
          <w:sz w:val="28"/>
          <w:szCs w:val="28"/>
        </w:rPr>
        <w:t xml:space="preserve">ch stać w sprzeczności </w:t>
      </w:r>
      <w:r w:rsidR="00B646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46F8" w:rsidRPr="00B646F8">
        <w:rPr>
          <w:rFonts w:ascii="Times New Roman" w:hAnsi="Times New Roman" w:cs="Times New Roman"/>
          <w:sz w:val="28"/>
          <w:szCs w:val="28"/>
        </w:rPr>
        <w:t>z Konstyt</w:t>
      </w:r>
      <w:r w:rsidRPr="00B646F8">
        <w:rPr>
          <w:rFonts w:ascii="Times New Roman" w:hAnsi="Times New Roman" w:cs="Times New Roman"/>
          <w:sz w:val="28"/>
          <w:szCs w:val="28"/>
        </w:rPr>
        <w:t xml:space="preserve">ucją RP, nie mając wcześniej indywidualnej zgody </w:t>
      </w:r>
      <w:r w:rsidR="00B646F8" w:rsidRPr="00B646F8">
        <w:rPr>
          <w:rFonts w:ascii="Times New Roman" w:hAnsi="Times New Roman" w:cs="Times New Roman"/>
          <w:sz w:val="28"/>
          <w:szCs w:val="28"/>
        </w:rPr>
        <w:t>każdego z rodziców.</w:t>
      </w:r>
    </w:p>
    <w:p w:rsidR="00B646F8" w:rsidRPr="00B646F8" w:rsidRDefault="00B646F8" w:rsidP="001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 xml:space="preserve">Zobowiązuję dyrektorów do poinformowania wszystkich pracowników pedagogicznych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B646F8">
        <w:rPr>
          <w:rFonts w:ascii="Times New Roman" w:hAnsi="Times New Roman" w:cs="Times New Roman"/>
          <w:sz w:val="28"/>
          <w:szCs w:val="28"/>
        </w:rPr>
        <w:t>w placówkach o ich obowiązkach, a także rodziców/prawnych opiekunów o przysługujących im prawach.</w:t>
      </w:r>
    </w:p>
    <w:p w:rsidR="00B646F8" w:rsidRPr="00B646F8" w:rsidRDefault="00B646F8" w:rsidP="00135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6F8" w:rsidRPr="00B646F8" w:rsidRDefault="00B646F8" w:rsidP="00135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F8">
        <w:rPr>
          <w:rFonts w:ascii="Times New Roman" w:hAnsi="Times New Roman" w:cs="Times New Roman"/>
          <w:b/>
          <w:sz w:val="28"/>
          <w:szCs w:val="28"/>
        </w:rPr>
        <w:t>Wiceprezydent Radomia</w:t>
      </w:r>
    </w:p>
    <w:p w:rsidR="00B646F8" w:rsidRPr="00B646F8" w:rsidRDefault="00B646F8" w:rsidP="00135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F8">
        <w:rPr>
          <w:rFonts w:ascii="Times New Roman" w:hAnsi="Times New Roman" w:cs="Times New Roman"/>
          <w:b/>
          <w:sz w:val="28"/>
          <w:szCs w:val="28"/>
        </w:rPr>
        <w:t xml:space="preserve">Ryszard </w:t>
      </w:r>
      <w:proofErr w:type="spellStart"/>
      <w:r w:rsidRPr="00B646F8">
        <w:rPr>
          <w:rFonts w:ascii="Times New Roman" w:hAnsi="Times New Roman" w:cs="Times New Roman"/>
          <w:b/>
          <w:sz w:val="28"/>
          <w:szCs w:val="28"/>
        </w:rPr>
        <w:t>Fałek</w:t>
      </w:r>
      <w:proofErr w:type="spellEnd"/>
    </w:p>
    <w:p w:rsidR="00B646F8" w:rsidRPr="00B646F8" w:rsidRDefault="00B646F8" w:rsidP="00135F4A">
      <w:p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>Do wiadomości:</w:t>
      </w:r>
    </w:p>
    <w:p w:rsidR="00B646F8" w:rsidRPr="00B646F8" w:rsidRDefault="00B646F8" w:rsidP="00B64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 xml:space="preserve">Minister Edukacji Narodowej Joanna </w:t>
      </w:r>
      <w:proofErr w:type="spellStart"/>
      <w:r w:rsidRPr="00B646F8">
        <w:rPr>
          <w:rFonts w:ascii="Times New Roman" w:hAnsi="Times New Roman" w:cs="Times New Roman"/>
          <w:sz w:val="28"/>
          <w:szCs w:val="28"/>
        </w:rPr>
        <w:t>Kluzik</w:t>
      </w:r>
      <w:proofErr w:type="spellEnd"/>
      <w:r w:rsidRPr="00B646F8">
        <w:rPr>
          <w:rFonts w:ascii="Times New Roman" w:hAnsi="Times New Roman" w:cs="Times New Roman"/>
          <w:sz w:val="28"/>
          <w:szCs w:val="28"/>
        </w:rPr>
        <w:t>-Rostkowska</w:t>
      </w:r>
    </w:p>
    <w:p w:rsidR="00B646F8" w:rsidRPr="00B646F8" w:rsidRDefault="00B646F8" w:rsidP="00B64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>Mazowiecki Kurator Oświaty Karol Semik</w:t>
      </w:r>
    </w:p>
    <w:p w:rsidR="00B646F8" w:rsidRPr="00B646F8" w:rsidRDefault="00B646F8" w:rsidP="00B64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>Biskup Radomski Henryk Tomasik</w:t>
      </w:r>
    </w:p>
    <w:p w:rsidR="00B646F8" w:rsidRPr="00B646F8" w:rsidRDefault="00B646F8" w:rsidP="00B64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6F8">
        <w:rPr>
          <w:rFonts w:ascii="Times New Roman" w:hAnsi="Times New Roman" w:cs="Times New Roman"/>
          <w:sz w:val="28"/>
          <w:szCs w:val="28"/>
        </w:rPr>
        <w:t>Radomskie media.</w:t>
      </w:r>
    </w:p>
    <w:sectPr w:rsidR="00B646F8" w:rsidRPr="00B646F8" w:rsidSect="00B646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A25"/>
    <w:multiLevelType w:val="hybridMultilevel"/>
    <w:tmpl w:val="C790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4A"/>
    <w:rsid w:val="00135F4A"/>
    <w:rsid w:val="00484085"/>
    <w:rsid w:val="009B1787"/>
    <w:rsid w:val="00B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Dygas</dc:creator>
  <cp:keywords/>
  <dc:description/>
  <cp:lastModifiedBy>Dygas</cp:lastModifiedBy>
  <cp:revision>2</cp:revision>
  <dcterms:created xsi:type="dcterms:W3CDTF">2014-03-04T15:27:00Z</dcterms:created>
  <dcterms:modified xsi:type="dcterms:W3CDTF">2014-03-04T15:43:00Z</dcterms:modified>
</cp:coreProperties>
</file>